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88274" w14:textId="00D15BF6" w:rsidR="00477F06" w:rsidRPr="007B1F8F" w:rsidRDefault="00477F06" w:rsidP="00663BBC">
      <w:pPr>
        <w:spacing w:line="276" w:lineRule="auto"/>
        <w:jc w:val="center"/>
        <w:rPr>
          <w:rFonts w:ascii="Calibri" w:hAnsi="Calibri" w:cs="Calibri"/>
          <w:b/>
          <w:bCs/>
        </w:rPr>
      </w:pPr>
      <w:r w:rsidRPr="00663BBC">
        <w:rPr>
          <w:rFonts w:ascii="Calibri" w:hAnsi="Calibri" w:cs="Calibri"/>
          <w:b/>
          <w:bCs/>
          <w:sz w:val="36"/>
          <w:szCs w:val="36"/>
        </w:rPr>
        <w:t>Introducing the All</w:t>
      </w:r>
      <w:r w:rsidR="00663BBC" w:rsidRPr="00663BBC">
        <w:rPr>
          <w:rFonts w:ascii="Calibri" w:hAnsi="Calibri" w:cs="Calibri"/>
          <w:b/>
          <w:bCs/>
          <w:sz w:val="36"/>
          <w:szCs w:val="36"/>
        </w:rPr>
        <w:t xml:space="preserve"> </w:t>
      </w:r>
      <w:r w:rsidRPr="00663BBC">
        <w:rPr>
          <w:rFonts w:ascii="Calibri" w:hAnsi="Calibri" w:cs="Calibri"/>
          <w:b/>
          <w:bCs/>
          <w:sz w:val="36"/>
          <w:szCs w:val="36"/>
        </w:rPr>
        <w:t>New Zamp RZ-57</w:t>
      </w:r>
      <w:r w:rsidRPr="007B1F8F">
        <w:rPr>
          <w:rFonts w:ascii="Calibri" w:hAnsi="Calibri" w:cs="Calibri"/>
          <w:b/>
          <w:bCs/>
        </w:rPr>
        <w:br/>
      </w:r>
      <w:r w:rsidRPr="007B1F8F">
        <w:rPr>
          <w:rFonts w:ascii="Calibri" w:hAnsi="Calibri" w:cs="Calibri"/>
          <w:b/>
          <w:bCs/>
          <w:sz w:val="28"/>
          <w:szCs w:val="28"/>
        </w:rPr>
        <w:t>Price-Point Helmet | Snell SA2025 | Premium Features, Unmatched Value</w:t>
      </w:r>
    </w:p>
    <w:p w14:paraId="50A18B7C" w14:textId="77777777" w:rsidR="00477F06" w:rsidRPr="007B1F8F" w:rsidRDefault="00477F06" w:rsidP="007B1F8F">
      <w:pPr>
        <w:spacing w:line="276" w:lineRule="auto"/>
        <w:jc w:val="center"/>
        <w:rPr>
          <w:rFonts w:ascii="Calibri" w:hAnsi="Calibri" w:cs="Calibri"/>
        </w:rPr>
      </w:pPr>
      <w:r w:rsidRPr="007B1F8F">
        <w:rPr>
          <w:rFonts w:ascii="Calibri" w:hAnsi="Calibri" w:cs="Calibri"/>
        </w:rPr>
        <w:t xml:space="preserve">The Zamp </w:t>
      </w:r>
      <w:r w:rsidRPr="007B1F8F">
        <w:rPr>
          <w:rFonts w:ascii="Calibri" w:hAnsi="Calibri" w:cs="Calibri"/>
          <w:b/>
          <w:bCs/>
        </w:rPr>
        <w:t>RZ-57</w:t>
      </w:r>
      <w:r w:rsidRPr="007B1F8F">
        <w:rPr>
          <w:rFonts w:ascii="Calibri" w:hAnsi="Calibri" w:cs="Calibri"/>
        </w:rPr>
        <w:t xml:space="preserve"> helmet combines the latest </w:t>
      </w:r>
      <w:r w:rsidRPr="007B1F8F">
        <w:rPr>
          <w:rFonts w:ascii="Calibri" w:hAnsi="Calibri" w:cs="Calibri"/>
          <w:b/>
          <w:bCs/>
        </w:rPr>
        <w:t>Snell SA2025</w:t>
      </w:r>
      <w:r w:rsidRPr="007B1F8F">
        <w:rPr>
          <w:rFonts w:ascii="Calibri" w:hAnsi="Calibri" w:cs="Calibri"/>
        </w:rPr>
        <w:t xml:space="preserve"> helmet technology with the best value in the market! This model provides minimal front venting with the option to add a Top Air accessory to run a Forced Air system—keeping you cool and helping prevent fogging in extreme racing conditions. Inexpensive is redefined with the RZ-57, offering features and quality comparable to helmets that cost twice as much.</w:t>
      </w:r>
    </w:p>
    <w:p w14:paraId="6070EAE3" w14:textId="3C5049EA" w:rsidR="00477F06" w:rsidRPr="007B1F8F" w:rsidRDefault="00477F06" w:rsidP="007B1F8F">
      <w:pPr>
        <w:spacing w:line="276" w:lineRule="auto"/>
        <w:jc w:val="center"/>
        <w:rPr>
          <w:rFonts w:ascii="Calibri" w:hAnsi="Calibri" w:cs="Calibri"/>
        </w:rPr>
      </w:pPr>
      <w:r w:rsidRPr="007B1F8F">
        <w:rPr>
          <w:rFonts w:ascii="Calibri" w:hAnsi="Calibri" w:cs="Calibri"/>
        </w:rPr>
        <w:t xml:space="preserve">Built for racers who demand reliability, comfort, and safety without breaking the budget, the RZ-57 blends modern performance with practical </w:t>
      </w:r>
      <w:r w:rsidR="002B43D5" w:rsidRPr="007B1F8F">
        <w:rPr>
          <w:rFonts w:ascii="Calibri" w:hAnsi="Calibri" w:cs="Calibri"/>
        </w:rPr>
        <w:t xml:space="preserve">functionality, </w:t>
      </w:r>
      <w:r w:rsidRPr="007B1F8F">
        <w:rPr>
          <w:rFonts w:ascii="Calibri" w:hAnsi="Calibri" w:cs="Calibri"/>
        </w:rPr>
        <w:t>making it an ideal choice for a wide range of motorsports.</w:t>
      </w:r>
    </w:p>
    <w:p w14:paraId="0346B680" w14:textId="1E06ADEE" w:rsidR="009B4E14" w:rsidRDefault="00477F06" w:rsidP="00477F06">
      <w:pPr>
        <w:spacing w:line="360" w:lineRule="auto"/>
        <w:rPr>
          <w:rFonts w:ascii="Calibri" w:hAnsi="Calibri" w:cs="Calibri"/>
          <w:b/>
          <w:bCs/>
        </w:rPr>
      </w:pPr>
      <w:r w:rsidRPr="007B1F8F">
        <w:rPr>
          <w:rFonts w:ascii="Calibri" w:hAnsi="Calibri" w:cs="Calibri"/>
          <w:b/>
          <w:bCs/>
          <w:sz w:val="28"/>
          <w:szCs w:val="28"/>
        </w:rPr>
        <w:t>Key Features:</w:t>
      </w:r>
    </w:p>
    <w:p w14:paraId="68F3C2DD" w14:textId="77777777" w:rsidR="009B4E14" w:rsidRDefault="00477F06" w:rsidP="009B4E14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 w:rsidRPr="009B4E14">
        <w:rPr>
          <w:rFonts w:ascii="Calibri" w:hAnsi="Calibri" w:cs="Calibri"/>
          <w:b/>
          <w:bCs/>
        </w:rPr>
        <w:t>Composite Fiberglass Lightweight Shell</w:t>
      </w:r>
    </w:p>
    <w:p w14:paraId="690894EB" w14:textId="77777777" w:rsidR="009B4E14" w:rsidRDefault="00477F06" w:rsidP="009B4E14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 w:rsidRPr="009B4E14">
        <w:rPr>
          <w:rFonts w:ascii="Calibri" w:hAnsi="Calibri" w:cs="Calibri"/>
          <w:b/>
          <w:bCs/>
        </w:rPr>
        <w:t xml:space="preserve">Minimal Forward Venting – </w:t>
      </w:r>
      <w:r w:rsidRPr="009B4E14">
        <w:rPr>
          <w:rFonts w:ascii="Calibri" w:hAnsi="Calibri" w:cs="Calibri"/>
        </w:rPr>
        <w:t>Includes scalp and rear exhaust vents</w:t>
      </w:r>
    </w:p>
    <w:p w14:paraId="6A7E233D" w14:textId="77777777" w:rsidR="009B4E14" w:rsidRDefault="00477F06" w:rsidP="009B4E14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 w:rsidRPr="009B4E14">
        <w:rPr>
          <w:rFonts w:ascii="Calibri" w:hAnsi="Calibri" w:cs="Calibri"/>
          <w:b/>
          <w:bCs/>
        </w:rPr>
        <w:t>Plush Fire-Retardant Interior</w:t>
      </w:r>
      <w:r w:rsidR="003308EC" w:rsidRPr="009B4E14">
        <w:rPr>
          <w:rFonts w:ascii="Calibri" w:hAnsi="Calibri" w:cs="Calibri"/>
          <w:b/>
          <w:bCs/>
        </w:rPr>
        <w:t xml:space="preserve"> – </w:t>
      </w:r>
      <w:r w:rsidR="003308EC" w:rsidRPr="009B4E14">
        <w:rPr>
          <w:rFonts w:ascii="Calibri" w:hAnsi="Calibri" w:cs="Calibri"/>
        </w:rPr>
        <w:t>non-removable</w:t>
      </w:r>
    </w:p>
    <w:p w14:paraId="638D11AE" w14:textId="77777777" w:rsidR="009B4E14" w:rsidRDefault="00477F06" w:rsidP="009B4E14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 w:rsidRPr="009B4E14">
        <w:rPr>
          <w:rFonts w:ascii="Calibri" w:hAnsi="Calibri" w:cs="Calibri"/>
          <w:b/>
          <w:bCs/>
        </w:rPr>
        <w:t>Z-20 Series</w:t>
      </w:r>
      <w:r w:rsidR="000D5E24" w:rsidRPr="009B4E14">
        <w:rPr>
          <w:rFonts w:ascii="Calibri" w:hAnsi="Calibri" w:cs="Calibri"/>
          <w:b/>
          <w:bCs/>
        </w:rPr>
        <w:t xml:space="preserve"> Clear</w:t>
      </w:r>
      <w:r w:rsidRPr="009B4E14">
        <w:rPr>
          <w:rFonts w:ascii="Calibri" w:hAnsi="Calibri" w:cs="Calibri"/>
          <w:b/>
          <w:bCs/>
        </w:rPr>
        <w:t xml:space="preserve"> Shield – </w:t>
      </w:r>
      <w:r w:rsidR="007F7288" w:rsidRPr="009B4E14">
        <w:rPr>
          <w:rFonts w:ascii="Calibri" w:hAnsi="Calibri" w:cs="Calibri"/>
        </w:rPr>
        <w:t>with tensioning tear-off posts, compatible with 12.125" banana-style tear offs or Z Optics P208Z Tear Offs</w:t>
      </w:r>
    </w:p>
    <w:p w14:paraId="53AB7251" w14:textId="77777777" w:rsidR="009B4E14" w:rsidRDefault="00477F06" w:rsidP="009B4E14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 w:rsidRPr="009B4E14">
        <w:rPr>
          <w:rFonts w:ascii="Calibri" w:hAnsi="Calibri" w:cs="Calibri"/>
          <w:b/>
          <w:bCs/>
        </w:rPr>
        <w:t>M6 Inserts –</w:t>
      </w:r>
      <w:r w:rsidR="003308EC" w:rsidRPr="009B4E14">
        <w:rPr>
          <w:rFonts w:ascii="Calibri" w:hAnsi="Calibri" w:cs="Calibri"/>
          <w:b/>
          <w:bCs/>
        </w:rPr>
        <w:t xml:space="preserve"> </w:t>
      </w:r>
      <w:r w:rsidRPr="009B4E14">
        <w:rPr>
          <w:rFonts w:ascii="Calibri" w:hAnsi="Calibri" w:cs="Calibri"/>
        </w:rPr>
        <w:t xml:space="preserve">Head &amp; Neck Restraint </w:t>
      </w:r>
      <w:r w:rsidR="003308EC" w:rsidRPr="009B4E14">
        <w:rPr>
          <w:rFonts w:ascii="Calibri" w:hAnsi="Calibri" w:cs="Calibri"/>
        </w:rPr>
        <w:t>compatible</w:t>
      </w:r>
    </w:p>
    <w:p w14:paraId="6D09DB45" w14:textId="0F923277" w:rsidR="00052FD8" w:rsidRPr="009B4E14" w:rsidRDefault="00477F06" w:rsidP="00477F06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 w:rsidRPr="009B4E14">
        <w:rPr>
          <w:rFonts w:ascii="Calibri" w:hAnsi="Calibri" w:cs="Calibri"/>
          <w:b/>
          <w:bCs/>
        </w:rPr>
        <w:t>Snell SA2025 Approved</w:t>
      </w:r>
    </w:p>
    <w:p w14:paraId="189D124F" w14:textId="77777777" w:rsidR="00663BBC" w:rsidRDefault="00477F06" w:rsidP="00477F06">
      <w:pPr>
        <w:spacing w:line="360" w:lineRule="auto"/>
        <w:rPr>
          <w:rFonts w:ascii="Calibri" w:hAnsi="Calibri" w:cs="Calibri"/>
          <w:b/>
          <w:bCs/>
        </w:rPr>
      </w:pPr>
      <w:r w:rsidRPr="007B1F8F">
        <w:rPr>
          <w:rFonts w:ascii="Calibri" w:hAnsi="Calibri" w:cs="Calibri"/>
          <w:b/>
          <w:bCs/>
          <w:sz w:val="28"/>
          <w:szCs w:val="28"/>
        </w:rPr>
        <w:t>Available Colors &amp; Part Numbers:</w:t>
      </w:r>
    </w:p>
    <w:p w14:paraId="64A3610E" w14:textId="77777777" w:rsidR="00663BBC" w:rsidRPr="00663BBC" w:rsidRDefault="00477F06" w:rsidP="00663BBC">
      <w:pPr>
        <w:pStyle w:val="ListParagraph"/>
        <w:numPr>
          <w:ilvl w:val="0"/>
          <w:numId w:val="3"/>
        </w:numPr>
        <w:spacing w:line="360" w:lineRule="auto"/>
        <w:rPr>
          <w:rFonts w:ascii="Calibri" w:hAnsi="Calibri" w:cs="Calibri"/>
          <w:b/>
          <w:bCs/>
        </w:rPr>
      </w:pPr>
      <w:r w:rsidRPr="00663BBC">
        <w:rPr>
          <w:rFonts w:ascii="Calibri" w:hAnsi="Calibri" w:cs="Calibri"/>
        </w:rPr>
        <w:t>Gloss White</w:t>
      </w:r>
      <w:r w:rsidRPr="00663BBC">
        <w:rPr>
          <w:rFonts w:ascii="Calibri" w:hAnsi="Calibri" w:cs="Calibri"/>
          <w:b/>
          <w:bCs/>
        </w:rPr>
        <w:t xml:space="preserve"> – H784001 (XS – 3XL)</w:t>
      </w:r>
    </w:p>
    <w:p w14:paraId="1E7C5F7B" w14:textId="39F41A57" w:rsidR="00477F06" w:rsidRPr="00663BBC" w:rsidRDefault="00477F06" w:rsidP="00663BBC">
      <w:pPr>
        <w:pStyle w:val="ListParagraph"/>
        <w:numPr>
          <w:ilvl w:val="0"/>
          <w:numId w:val="3"/>
        </w:numPr>
        <w:spacing w:line="360" w:lineRule="auto"/>
        <w:rPr>
          <w:rFonts w:ascii="Calibri" w:hAnsi="Calibri" w:cs="Calibri"/>
          <w:b/>
          <w:bCs/>
        </w:rPr>
      </w:pPr>
      <w:r w:rsidRPr="00663BBC">
        <w:rPr>
          <w:rFonts w:ascii="Calibri" w:hAnsi="Calibri" w:cs="Calibri"/>
        </w:rPr>
        <w:t>Gloss Black</w:t>
      </w:r>
      <w:r w:rsidRPr="00663BBC">
        <w:rPr>
          <w:rFonts w:ascii="Calibri" w:hAnsi="Calibri" w:cs="Calibri"/>
          <w:b/>
          <w:bCs/>
        </w:rPr>
        <w:t xml:space="preserve"> – H784003 (S – XL)</w:t>
      </w:r>
    </w:p>
    <w:p w14:paraId="0669EF3F" w14:textId="3CD48EB1" w:rsidR="00052FD8" w:rsidRPr="00052FD8" w:rsidRDefault="00052FD8" w:rsidP="00477F06">
      <w:pPr>
        <w:spacing w:line="360" w:lineRule="auto"/>
        <w:rPr>
          <w:rFonts w:ascii="Calibri" w:hAnsi="Calibri" w:cs="Calibri"/>
          <w:b/>
          <w:bCs/>
          <w:sz w:val="28"/>
          <w:szCs w:val="28"/>
        </w:rPr>
      </w:pPr>
      <w:r w:rsidRPr="00052FD8">
        <w:rPr>
          <w:rFonts w:ascii="Calibri" w:hAnsi="Calibri" w:cs="Calibri"/>
          <w:b/>
          <w:bCs/>
          <w:sz w:val="28"/>
          <w:szCs w:val="28"/>
        </w:rPr>
        <w:t>MSRP: $259.95</w:t>
      </w:r>
    </w:p>
    <w:p w14:paraId="38FB3343" w14:textId="77777777" w:rsidR="00477F06" w:rsidRPr="00477F06" w:rsidRDefault="00477F06" w:rsidP="00477F06">
      <w:pPr>
        <w:rPr>
          <w:b/>
          <w:bCs/>
        </w:rPr>
      </w:pPr>
      <w:r w:rsidRPr="00477F06">
        <w:rPr>
          <w:rFonts w:ascii="Segoe UI Emoji" w:hAnsi="Segoe UI Emoji" w:cs="Segoe UI Emoji"/>
          <w:b/>
          <w:bCs/>
        </w:rPr>
        <w:t>📍</w:t>
      </w:r>
      <w:r w:rsidRPr="00477F06">
        <w:rPr>
          <w:b/>
          <w:bCs/>
        </w:rPr>
        <w:t xml:space="preserve"> Order Now from your local Zamp Dealer or Zamp Racing</w:t>
      </w:r>
      <w:r w:rsidRPr="00477F06">
        <w:rPr>
          <w:b/>
          <w:bCs/>
        </w:rPr>
        <w:br/>
        <w:t>Contact Information:</w:t>
      </w:r>
      <w:r w:rsidRPr="00477F06">
        <w:rPr>
          <w:b/>
          <w:bCs/>
        </w:rPr>
        <w:br/>
      </w:r>
      <w:r w:rsidRPr="00477F06">
        <w:rPr>
          <w:rFonts w:ascii="Segoe UI Emoji" w:hAnsi="Segoe UI Emoji" w:cs="Segoe UI Emoji"/>
          <w:b/>
          <w:bCs/>
        </w:rPr>
        <w:t>📞</w:t>
      </w:r>
      <w:r w:rsidRPr="00477F06">
        <w:rPr>
          <w:b/>
          <w:bCs/>
        </w:rPr>
        <w:t xml:space="preserve"> (866) 842-9267 | </w:t>
      </w:r>
      <w:r w:rsidRPr="00477F06">
        <w:rPr>
          <w:rFonts w:ascii="Segoe UI Emoji" w:hAnsi="Segoe UI Emoji" w:cs="Segoe UI Emoji"/>
          <w:b/>
          <w:bCs/>
        </w:rPr>
        <w:t>✉️</w:t>
      </w:r>
      <w:r w:rsidRPr="00477F06">
        <w:rPr>
          <w:b/>
          <w:bCs/>
        </w:rPr>
        <w:t xml:space="preserve"> </w:t>
      </w:r>
      <w:hyperlink r:id="rId10" w:history="1">
        <w:r w:rsidRPr="00477F06">
          <w:rPr>
            <w:rStyle w:val="Hyperlink"/>
            <w:b/>
            <w:bCs/>
          </w:rPr>
          <w:t>support@zamp-racing.com</w:t>
        </w:r>
      </w:hyperlink>
      <w:r w:rsidRPr="00477F06">
        <w:rPr>
          <w:b/>
          <w:bCs/>
        </w:rPr>
        <w:br/>
      </w:r>
      <w:r w:rsidRPr="00477F06">
        <w:rPr>
          <w:rFonts w:ascii="Segoe UI Emoji" w:hAnsi="Segoe UI Emoji" w:cs="Segoe UI Emoji"/>
          <w:b/>
          <w:bCs/>
        </w:rPr>
        <w:t>🌐</w:t>
      </w:r>
      <w:r w:rsidRPr="00477F06">
        <w:rPr>
          <w:b/>
          <w:bCs/>
        </w:rPr>
        <w:t xml:space="preserve"> </w:t>
      </w:r>
      <w:hyperlink r:id="rId11" w:history="1">
        <w:r w:rsidRPr="00477F06">
          <w:rPr>
            <w:rStyle w:val="Hyperlink"/>
            <w:b/>
            <w:bCs/>
          </w:rPr>
          <w:t>www.zamp-racing.com</w:t>
        </w:r>
      </w:hyperlink>
    </w:p>
    <w:p w14:paraId="732E4BB7" w14:textId="77777777" w:rsidR="009A1E3E" w:rsidRDefault="009A1E3E"/>
    <w:sectPr w:rsidR="009A1E3E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DFD15" w14:textId="77777777" w:rsidR="00A01B79" w:rsidRDefault="00A01B79" w:rsidP="00DF0838">
      <w:pPr>
        <w:spacing w:after="0" w:line="240" w:lineRule="auto"/>
      </w:pPr>
      <w:r>
        <w:separator/>
      </w:r>
    </w:p>
  </w:endnote>
  <w:endnote w:type="continuationSeparator" w:id="0">
    <w:p w14:paraId="64D22D1E" w14:textId="77777777" w:rsidR="00A01B79" w:rsidRDefault="00A01B79" w:rsidP="00DF0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E16" w14:textId="77777777" w:rsidR="00A01B79" w:rsidRDefault="00A01B79" w:rsidP="00DF0838">
      <w:pPr>
        <w:spacing w:after="0" w:line="240" w:lineRule="auto"/>
      </w:pPr>
      <w:r>
        <w:separator/>
      </w:r>
    </w:p>
  </w:footnote>
  <w:footnote w:type="continuationSeparator" w:id="0">
    <w:p w14:paraId="434F5BBC" w14:textId="77777777" w:rsidR="00A01B79" w:rsidRDefault="00A01B79" w:rsidP="00DF0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8527A" w14:textId="3CABEFBC" w:rsidR="00DF0838" w:rsidRDefault="00DF0838" w:rsidP="00DF0838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B18C14F" wp14:editId="72F315D3">
          <wp:simplePos x="0" y="0"/>
          <wp:positionH relativeFrom="margin">
            <wp:align>center</wp:align>
          </wp:positionH>
          <wp:positionV relativeFrom="paragraph">
            <wp:posOffset>-266700</wp:posOffset>
          </wp:positionV>
          <wp:extent cx="2714625" cy="552450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467145035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145035" name="Picture 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25E7B"/>
    <w:multiLevelType w:val="hybridMultilevel"/>
    <w:tmpl w:val="49B8876E"/>
    <w:lvl w:ilvl="0" w:tplc="F320CDE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38079F"/>
    <w:multiLevelType w:val="hybridMultilevel"/>
    <w:tmpl w:val="F8E2A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314BBC"/>
    <w:multiLevelType w:val="hybridMultilevel"/>
    <w:tmpl w:val="4C302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5359413">
    <w:abstractNumId w:val="1"/>
  </w:num>
  <w:num w:numId="2" w16cid:durableId="1570575307">
    <w:abstractNumId w:val="0"/>
  </w:num>
  <w:num w:numId="3" w16cid:durableId="1454864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838"/>
    <w:rsid w:val="00052FD8"/>
    <w:rsid w:val="000D5E24"/>
    <w:rsid w:val="000E4587"/>
    <w:rsid w:val="001603ED"/>
    <w:rsid w:val="00193717"/>
    <w:rsid w:val="002B43D5"/>
    <w:rsid w:val="003308EC"/>
    <w:rsid w:val="00365C8C"/>
    <w:rsid w:val="00380B0B"/>
    <w:rsid w:val="00477F06"/>
    <w:rsid w:val="004F3A11"/>
    <w:rsid w:val="005A5653"/>
    <w:rsid w:val="00621D3B"/>
    <w:rsid w:val="00663BBC"/>
    <w:rsid w:val="007B1F8F"/>
    <w:rsid w:val="007F7288"/>
    <w:rsid w:val="0081050D"/>
    <w:rsid w:val="008D5868"/>
    <w:rsid w:val="00941DF0"/>
    <w:rsid w:val="00962E53"/>
    <w:rsid w:val="009A1E3E"/>
    <w:rsid w:val="009A6E08"/>
    <w:rsid w:val="009B4E14"/>
    <w:rsid w:val="00A01B79"/>
    <w:rsid w:val="00A859AE"/>
    <w:rsid w:val="00B073A5"/>
    <w:rsid w:val="00CD183B"/>
    <w:rsid w:val="00DF0838"/>
    <w:rsid w:val="00DF6911"/>
    <w:rsid w:val="00EB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9A6876"/>
  <w15:chartTrackingRefBased/>
  <w15:docId w15:val="{8F490971-36FB-45F6-93B6-41EE4751D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08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08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08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08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08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08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08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08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08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08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08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08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08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08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08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08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08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08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08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08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08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08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08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08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08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08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08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08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083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F08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38"/>
  </w:style>
  <w:style w:type="paragraph" w:styleId="Footer">
    <w:name w:val="footer"/>
    <w:basedOn w:val="Normal"/>
    <w:link w:val="FooterChar"/>
    <w:uiPriority w:val="99"/>
    <w:unhideWhenUsed/>
    <w:rsid w:val="00DF08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838"/>
  </w:style>
  <w:style w:type="character" w:styleId="Hyperlink">
    <w:name w:val="Hyperlink"/>
    <w:basedOn w:val="DefaultParagraphFont"/>
    <w:uiPriority w:val="99"/>
    <w:unhideWhenUsed/>
    <w:rsid w:val="00477F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7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8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BC0C5-FCD7-4268-A48A-C2058863A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0DF06A-4FE6-410B-B158-294D5A1CFDAC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customXml/itemProps3.xml><?xml version="1.0" encoding="utf-8"?>
<ds:datastoreItem xmlns:ds="http://schemas.openxmlformats.org/officeDocument/2006/customXml" ds:itemID="{25F10091-FF03-4434-BB61-3B68CBD469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cp:keywords/>
  <dc:description/>
  <cp:lastModifiedBy>Faun Scurlock Mecum</cp:lastModifiedBy>
  <cp:revision>12</cp:revision>
  <dcterms:created xsi:type="dcterms:W3CDTF">2025-06-23T21:01:00Z</dcterms:created>
  <dcterms:modified xsi:type="dcterms:W3CDTF">2025-08-19T14:55:00Z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</Properties>
</file>